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27A4" w14:textId="77777777" w:rsidR="007245EE" w:rsidRPr="00306D30" w:rsidRDefault="007245EE" w:rsidP="007245E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 xml:space="preserve">Excelentíssima Senhora Presidente, </w:t>
      </w:r>
    </w:p>
    <w:p w14:paraId="40D48A7B" w14:textId="77777777" w:rsidR="007245EE" w:rsidRPr="00306D30" w:rsidRDefault="007245EE" w:rsidP="007245EE">
      <w:pPr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>Senhoras, Senhores Vereadores.</w:t>
      </w:r>
    </w:p>
    <w:p w14:paraId="34D16A99" w14:textId="77777777" w:rsidR="007245EE" w:rsidRPr="00306D30" w:rsidRDefault="007245EE" w:rsidP="007245EE">
      <w:pPr>
        <w:rPr>
          <w:rFonts w:ascii="Arial" w:hAnsi="Arial" w:cs="Arial"/>
          <w:sz w:val="24"/>
          <w:szCs w:val="24"/>
        </w:rPr>
      </w:pPr>
    </w:p>
    <w:p w14:paraId="60F34838" w14:textId="77777777" w:rsidR="007245EE" w:rsidRPr="00306D30" w:rsidRDefault="007245EE" w:rsidP="007245EE">
      <w:pPr>
        <w:jc w:val="center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 xml:space="preserve">Indicação </w:t>
      </w:r>
      <w:proofErr w:type="gramStart"/>
      <w:r w:rsidRPr="00306D30">
        <w:rPr>
          <w:rFonts w:ascii="Arial" w:hAnsi="Arial" w:cs="Arial"/>
          <w:sz w:val="24"/>
          <w:szCs w:val="24"/>
        </w:rPr>
        <w:t>Nº  /</w:t>
      </w:r>
      <w:proofErr w:type="gramEnd"/>
      <w:r w:rsidRPr="00306D30">
        <w:rPr>
          <w:rFonts w:ascii="Arial" w:hAnsi="Arial" w:cs="Arial"/>
          <w:sz w:val="24"/>
          <w:szCs w:val="24"/>
        </w:rPr>
        <w:t>2021</w:t>
      </w:r>
    </w:p>
    <w:p w14:paraId="702687F9" w14:textId="77777777" w:rsidR="007245EE" w:rsidRPr="00306D30" w:rsidRDefault="007245EE" w:rsidP="007245EE">
      <w:pPr>
        <w:jc w:val="both"/>
        <w:rPr>
          <w:rFonts w:ascii="Arial" w:hAnsi="Arial" w:cs="Arial"/>
          <w:sz w:val="24"/>
          <w:szCs w:val="24"/>
        </w:rPr>
      </w:pPr>
    </w:p>
    <w:p w14:paraId="113B506C" w14:textId="7F3FF809" w:rsidR="007245EE" w:rsidRPr="00306D30" w:rsidRDefault="007245EE" w:rsidP="007245EE">
      <w:pPr>
        <w:jc w:val="both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 xml:space="preserve">                                                A Vereadora, que ao presente subscreve representante legal da comunidade </w:t>
      </w:r>
      <w:proofErr w:type="spellStart"/>
      <w:r w:rsidRPr="00306D30">
        <w:rPr>
          <w:rFonts w:ascii="Arial" w:hAnsi="Arial" w:cs="Arial"/>
          <w:sz w:val="24"/>
          <w:szCs w:val="24"/>
        </w:rPr>
        <w:t>Quilombense</w:t>
      </w:r>
      <w:proofErr w:type="spellEnd"/>
      <w:r w:rsidRPr="00306D30">
        <w:rPr>
          <w:rFonts w:ascii="Arial" w:hAnsi="Arial" w:cs="Arial"/>
          <w:sz w:val="24"/>
          <w:szCs w:val="24"/>
        </w:rPr>
        <w:t xml:space="preserve"> nesta Casa Legislativa Municipal, no uso de suas atribuições legais e regimentais, em especial as citadas no Art. 12 Inciso XI da Lei Orgânica Municipal, solicita </w:t>
      </w:r>
      <w:r w:rsidR="00306D30" w:rsidRPr="00306D30">
        <w:rPr>
          <w:rFonts w:ascii="Arial" w:hAnsi="Arial" w:cs="Arial"/>
          <w:sz w:val="24"/>
          <w:szCs w:val="24"/>
        </w:rPr>
        <w:t xml:space="preserve">ao </w:t>
      </w:r>
      <w:r w:rsidR="00306D30" w:rsidRPr="00306D30">
        <w:rPr>
          <w:rFonts w:ascii="Arial" w:hAnsi="Arial" w:cs="Arial"/>
          <w:b/>
          <w:sz w:val="24"/>
          <w:szCs w:val="24"/>
        </w:rPr>
        <w:t>Prefeito Municipal de Quilombo</w:t>
      </w:r>
      <w:r w:rsidR="00306D30" w:rsidRPr="00306D30">
        <w:rPr>
          <w:rFonts w:ascii="Arial" w:hAnsi="Arial" w:cs="Arial"/>
          <w:sz w:val="24"/>
          <w:szCs w:val="24"/>
        </w:rPr>
        <w:t>, a nomeação do</w:t>
      </w:r>
      <w:r w:rsidR="00306D30" w:rsidRPr="00306D30">
        <w:rPr>
          <w:rFonts w:ascii="Arial" w:hAnsi="Arial" w:cs="Arial"/>
          <w:sz w:val="24"/>
          <w:szCs w:val="24"/>
        </w:rPr>
        <w:t>s membros para compor o Conselho Municipal de Juventude – CMJ, instituído pela Lei Municipal nº 2.571/2015 de 23 de dezembro de 2015</w:t>
      </w:r>
      <w:r w:rsidR="00306D30">
        <w:rPr>
          <w:rFonts w:ascii="Arial" w:hAnsi="Arial" w:cs="Arial"/>
          <w:sz w:val="24"/>
          <w:szCs w:val="24"/>
        </w:rPr>
        <w:t xml:space="preserve"> e em seguida para que o conselho realize o cadastro do na Sistema Nacional de Juventude- </w:t>
      </w:r>
      <w:proofErr w:type="spellStart"/>
      <w:r w:rsidR="00306D30">
        <w:rPr>
          <w:rFonts w:ascii="Arial" w:hAnsi="Arial" w:cs="Arial"/>
          <w:sz w:val="24"/>
          <w:szCs w:val="24"/>
        </w:rPr>
        <w:t>Sinajuve</w:t>
      </w:r>
      <w:proofErr w:type="spellEnd"/>
      <w:r w:rsidR="00306D30">
        <w:rPr>
          <w:rFonts w:ascii="Arial" w:hAnsi="Arial" w:cs="Arial"/>
          <w:sz w:val="24"/>
          <w:szCs w:val="24"/>
        </w:rPr>
        <w:t xml:space="preserve"> e realize suas reuniões mensais para discutir políticas públicas para os jovens </w:t>
      </w:r>
      <w:proofErr w:type="spellStart"/>
      <w:r w:rsidR="00306D30">
        <w:rPr>
          <w:rFonts w:ascii="Arial" w:hAnsi="Arial" w:cs="Arial"/>
          <w:sz w:val="24"/>
          <w:szCs w:val="24"/>
        </w:rPr>
        <w:t>Quilombenses</w:t>
      </w:r>
      <w:proofErr w:type="spellEnd"/>
      <w:r w:rsidR="00306D30">
        <w:rPr>
          <w:rFonts w:ascii="Arial" w:hAnsi="Arial" w:cs="Arial"/>
          <w:sz w:val="24"/>
          <w:szCs w:val="24"/>
        </w:rPr>
        <w:t>.</w:t>
      </w:r>
    </w:p>
    <w:p w14:paraId="2B89078B" w14:textId="77777777" w:rsidR="007245EE" w:rsidRPr="00306D30" w:rsidRDefault="007245EE" w:rsidP="007245EE">
      <w:pPr>
        <w:jc w:val="both"/>
        <w:rPr>
          <w:rFonts w:ascii="Arial" w:hAnsi="Arial" w:cs="Arial"/>
          <w:sz w:val="24"/>
          <w:szCs w:val="24"/>
        </w:rPr>
      </w:pPr>
    </w:p>
    <w:p w14:paraId="42F31DD6" w14:textId="77777777" w:rsidR="007245EE" w:rsidRPr="00306D30" w:rsidRDefault="007245EE" w:rsidP="007245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6D30">
        <w:rPr>
          <w:rFonts w:ascii="Arial" w:hAnsi="Arial" w:cs="Arial"/>
          <w:b/>
          <w:bCs/>
          <w:sz w:val="24"/>
          <w:szCs w:val="24"/>
        </w:rPr>
        <w:t>JUSTIFICATIVA</w:t>
      </w:r>
    </w:p>
    <w:p w14:paraId="44A2F2DF" w14:textId="36B47588" w:rsidR="00734B4C" w:rsidRPr="00306D30" w:rsidRDefault="00734B4C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 xml:space="preserve">o Sistema Nacional de Juventude - </w:t>
      </w:r>
      <w:proofErr w:type="spellStart"/>
      <w:r w:rsidRPr="00306D30">
        <w:rPr>
          <w:rFonts w:ascii="Arial" w:hAnsi="Arial" w:cs="Arial"/>
          <w:sz w:val="24"/>
          <w:szCs w:val="24"/>
        </w:rPr>
        <w:t>Sinajuve</w:t>
      </w:r>
      <w:proofErr w:type="spellEnd"/>
      <w:r w:rsidRPr="00306D30">
        <w:rPr>
          <w:rFonts w:ascii="Arial" w:hAnsi="Arial" w:cs="Arial"/>
          <w:sz w:val="24"/>
          <w:szCs w:val="24"/>
        </w:rPr>
        <w:t xml:space="preserve"> - determina as competências da União, Estados, Distrito Federal e Municípios na implementação da Política Nacional de Juventude. Tem como diretrizes a descentralização das ações e a cooperação entre a União, os Estados, o Distrito Federal e os Municípios; a promoção da participação social, especialmente dos jovens, na formulação, implementação, acompanhamento, avaliação e controle social das políticas públicas de juventude; o respeito à diversidade regional e territorial; a atuação em rede e a articulação entre o Poder Público e a sociedade civil; e a transparência e a ampla divulgação dos programas, das ações e dos recursos das políticas públicas de juventude</w:t>
      </w:r>
      <w:r w:rsidRPr="00306D30">
        <w:rPr>
          <w:rFonts w:ascii="Arial" w:hAnsi="Arial" w:cs="Arial"/>
          <w:sz w:val="24"/>
          <w:szCs w:val="24"/>
        </w:rPr>
        <w:t>.</w:t>
      </w:r>
    </w:p>
    <w:p w14:paraId="4C969C33" w14:textId="77777777" w:rsidR="00306D30" w:rsidRDefault="00734B4C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 xml:space="preserve">Como consta no Decreto 9.306 de março de 2018, podemos compreender </w:t>
      </w:r>
      <w:r w:rsidR="00306D30">
        <w:rPr>
          <w:rFonts w:ascii="Arial" w:hAnsi="Arial" w:cs="Arial"/>
          <w:sz w:val="24"/>
          <w:szCs w:val="24"/>
        </w:rPr>
        <w:t>com</w:t>
      </w:r>
      <w:r w:rsidRPr="00306D30">
        <w:rPr>
          <w:rFonts w:ascii="Arial" w:hAnsi="Arial" w:cs="Arial"/>
          <w:sz w:val="24"/>
          <w:szCs w:val="24"/>
        </w:rPr>
        <w:t xml:space="preserve">o propósito público do </w:t>
      </w:r>
      <w:proofErr w:type="spellStart"/>
      <w:r w:rsidRPr="00306D30">
        <w:rPr>
          <w:rFonts w:ascii="Arial" w:hAnsi="Arial" w:cs="Arial"/>
          <w:sz w:val="24"/>
          <w:szCs w:val="24"/>
        </w:rPr>
        <w:t>Sinajuve</w:t>
      </w:r>
      <w:proofErr w:type="spellEnd"/>
      <w:r w:rsidRPr="00306D30">
        <w:rPr>
          <w:rFonts w:ascii="Arial" w:hAnsi="Arial" w:cs="Arial"/>
          <w:sz w:val="24"/>
          <w:szCs w:val="24"/>
        </w:rPr>
        <w:t xml:space="preserve"> na construção de uma forma de articulação e organização da União, dos Estados, do Distrito Federal, dos Municípios e da sociedade civil para a promoção de políticas públicas de juventude. </w:t>
      </w:r>
    </w:p>
    <w:p w14:paraId="440DB294" w14:textId="0ED6415F" w:rsidR="00734B4C" w:rsidRPr="00306D30" w:rsidRDefault="00734B4C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>Os seus principais objetivos, por sua vez, podem ser compreendidos como: I – promover a intersetorialidade e a transversalidade das políticas, dos programas e das ações destinadas à população jovem; II – estimular o intercâmbio de boas práticas, de programas e de ações que promovam os direitos dos jovens previstos no Estatuto da Juventude; III – integrar as políticas públicas de juventude ao ciclo de planejamento e orçamento públicos anual e plurianual; IV – ampliar a produção de conhecimento sobre a juventude; V – incentivar a cooperação entre os Poderes Executivo, Legislativo e Judiciário, o Ministério Público e as Defensorias Públicas da União, dos Estados e do Distrito Federal para a observância do Estatuto da Juventude; VI – estimular e articular a elaboração e a implementação dos planos de juventude dos entes federativos (BRASIL, 2018c)</w:t>
      </w:r>
      <w:r w:rsidRPr="00306D30">
        <w:rPr>
          <w:rFonts w:ascii="Arial" w:hAnsi="Arial" w:cs="Arial"/>
          <w:sz w:val="24"/>
          <w:szCs w:val="24"/>
        </w:rPr>
        <w:t>.</w:t>
      </w:r>
    </w:p>
    <w:p w14:paraId="641E4B40" w14:textId="214E3DB5" w:rsidR="00734B4C" w:rsidRPr="00306D30" w:rsidRDefault="00306D30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734B4C" w:rsidRPr="00306D30">
        <w:rPr>
          <w:rFonts w:ascii="Arial" w:hAnsi="Arial" w:cs="Arial"/>
          <w:sz w:val="24"/>
          <w:szCs w:val="24"/>
        </w:rPr>
        <w:t xml:space="preserve">lgumas de vantagens poderão ser disponibilizadas aos entes que aderirem ao </w:t>
      </w:r>
      <w:proofErr w:type="spellStart"/>
      <w:r w:rsidR="00734B4C" w:rsidRPr="00306D30">
        <w:rPr>
          <w:rFonts w:ascii="Arial" w:hAnsi="Arial" w:cs="Arial"/>
          <w:sz w:val="24"/>
          <w:szCs w:val="24"/>
        </w:rPr>
        <w:t>Sinajuve</w:t>
      </w:r>
      <w:proofErr w:type="spellEnd"/>
      <w:r w:rsidR="00734B4C" w:rsidRPr="00306D30">
        <w:rPr>
          <w:rFonts w:ascii="Arial" w:hAnsi="Arial" w:cs="Arial"/>
          <w:sz w:val="24"/>
          <w:szCs w:val="24"/>
        </w:rPr>
        <w:t>, tais como: • Prioridades para serem contemplados em programas federais; • Preferências no recebimento de recursos federais; • Informações enviadas diretamente aos integrados ao sistema; • Envio de planejamento para implantação de políticas públicas modelo para serem replicadas a nível estadual; • Oferecimento de cursos de capacitação para gestores; • Disponibilização de minutas contratuais modelo para facilitação de implantação de políticas públicas relacionadas à juventude; • Divulgação de Projeto Destaque enviado pelos Estados, Distrito Federal e Municípios; • Prioridade nas ações, projetos e programas fruto da intersetorialidade com os demais ministérios; • Mapa com a geolocalização de estabelecimentos promotores de políticas públicas voltadas à juventude em todo o Brasil, com informações sobre cada uma delas; • Informações acerca de pessoas envolvidas com a promoção da juventude; • Fórum de discussões para o debate de temas correlatos ao público jovem; • Consulta pública sobre projetos de lei em andamento.</w:t>
      </w:r>
    </w:p>
    <w:p w14:paraId="4E53553C" w14:textId="77777777" w:rsidR="00306D30" w:rsidRDefault="00734B4C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D30">
        <w:rPr>
          <w:rFonts w:ascii="Arial" w:hAnsi="Arial" w:cs="Arial"/>
          <w:sz w:val="24"/>
          <w:szCs w:val="24"/>
        </w:rPr>
        <w:t>O Estatuto da Juventude define claramente os fundamentos do desenho federativo das políticas públicas de juventude e a devida distribuição das competências entres os três entes</w:t>
      </w:r>
      <w:r w:rsidRPr="00306D30">
        <w:rPr>
          <w:rFonts w:ascii="Arial" w:hAnsi="Arial" w:cs="Arial"/>
          <w:sz w:val="24"/>
          <w:szCs w:val="24"/>
        </w:rPr>
        <w:t xml:space="preserve">. </w:t>
      </w:r>
    </w:p>
    <w:p w14:paraId="5EF13750" w14:textId="14031241" w:rsidR="00734B4C" w:rsidRPr="00306D30" w:rsidRDefault="00306D30" w:rsidP="00734B4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 i</w:t>
      </w:r>
      <w:r w:rsidR="00734B4C" w:rsidRPr="00306D30">
        <w:rPr>
          <w:rFonts w:ascii="Arial" w:hAnsi="Arial" w:cs="Arial"/>
          <w:sz w:val="24"/>
          <w:szCs w:val="24"/>
        </w:rPr>
        <w:t xml:space="preserve">ncumbe ao município </w:t>
      </w:r>
      <w:r w:rsidR="00734B4C" w:rsidRPr="00306D30">
        <w:rPr>
          <w:rFonts w:ascii="Arial" w:hAnsi="Arial" w:cs="Arial"/>
          <w:sz w:val="24"/>
          <w:szCs w:val="24"/>
        </w:rPr>
        <w:t xml:space="preserve">• Elaborar os respectivos planos municipais de juventude, em conformidade com os respectivos Planos Nacional e Estadual, com a participação da sociedade, em especial da juventude; • Criar, desenvolver e manter programas, ações e projetos para a execução das políticas públicas de juventude; • Editar normas complementares para a organização e funcionamento do </w:t>
      </w:r>
      <w:proofErr w:type="spellStart"/>
      <w:r w:rsidR="00734B4C" w:rsidRPr="00306D30">
        <w:rPr>
          <w:rFonts w:ascii="Arial" w:hAnsi="Arial" w:cs="Arial"/>
          <w:sz w:val="24"/>
          <w:szCs w:val="24"/>
        </w:rPr>
        <w:t>Sinajuve</w:t>
      </w:r>
      <w:proofErr w:type="spellEnd"/>
      <w:r w:rsidR="00734B4C" w:rsidRPr="00306D30">
        <w:rPr>
          <w:rFonts w:ascii="Arial" w:hAnsi="Arial" w:cs="Arial"/>
          <w:sz w:val="24"/>
          <w:szCs w:val="24"/>
        </w:rPr>
        <w:t xml:space="preserve">, em âmbito municipal; • </w:t>
      </w:r>
      <w:proofErr w:type="spellStart"/>
      <w:r w:rsidR="00734B4C" w:rsidRPr="00306D30">
        <w:rPr>
          <w:rFonts w:ascii="Arial" w:hAnsi="Arial" w:cs="Arial"/>
          <w:sz w:val="24"/>
          <w:szCs w:val="24"/>
        </w:rPr>
        <w:t>Cofinanciar</w:t>
      </w:r>
      <w:proofErr w:type="spellEnd"/>
      <w:r w:rsidR="00734B4C" w:rsidRPr="00306D30">
        <w:rPr>
          <w:rFonts w:ascii="Arial" w:hAnsi="Arial" w:cs="Arial"/>
          <w:sz w:val="24"/>
          <w:szCs w:val="24"/>
        </w:rPr>
        <w:t>, com os demais entes federados, a execução de programas, ações e projetos das políticas públicas de juventude; e • Estabelecer mecanismos de cooperação com os Estados e a União para a execução das políticas públicas de juventude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0A22F77E" w14:textId="77777777" w:rsidR="007245EE" w:rsidRPr="00306D30" w:rsidRDefault="007245EE" w:rsidP="007245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7D46F4" w14:textId="77777777" w:rsidR="00097419" w:rsidRPr="00306D30" w:rsidRDefault="00097419">
      <w:pPr>
        <w:rPr>
          <w:rFonts w:ascii="Arial" w:hAnsi="Arial" w:cs="Arial"/>
          <w:sz w:val="24"/>
          <w:szCs w:val="24"/>
        </w:rPr>
      </w:pPr>
    </w:p>
    <w:p w14:paraId="331808F6" w14:textId="77777777" w:rsidR="007245EE" w:rsidRPr="00306D30" w:rsidRDefault="007245EE" w:rsidP="007245E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306D30">
        <w:rPr>
          <w:rFonts w:ascii="Arial" w:hAnsi="Arial" w:cs="Arial"/>
          <w:b/>
          <w:bCs/>
          <w:i/>
          <w:iCs/>
          <w:sz w:val="24"/>
          <w:szCs w:val="24"/>
        </w:rPr>
        <w:t>Kauana</w:t>
      </w:r>
      <w:proofErr w:type="spellEnd"/>
      <w:r w:rsidRPr="00306D3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06D30">
        <w:rPr>
          <w:rFonts w:ascii="Arial" w:hAnsi="Arial" w:cs="Arial"/>
          <w:b/>
          <w:bCs/>
          <w:i/>
          <w:iCs/>
          <w:sz w:val="24"/>
          <w:szCs w:val="24"/>
        </w:rPr>
        <w:t>Vailon</w:t>
      </w:r>
      <w:proofErr w:type="spellEnd"/>
    </w:p>
    <w:p w14:paraId="3C1C84D5" w14:textId="77777777" w:rsidR="007245EE" w:rsidRPr="00306D30" w:rsidRDefault="007245EE" w:rsidP="007245E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06D30">
        <w:rPr>
          <w:rFonts w:ascii="Arial" w:hAnsi="Arial" w:cs="Arial"/>
          <w:b/>
          <w:bCs/>
          <w:i/>
          <w:iCs/>
          <w:sz w:val="24"/>
          <w:szCs w:val="24"/>
        </w:rPr>
        <w:t>Vereadora PP</w:t>
      </w:r>
    </w:p>
    <w:p w14:paraId="2D20B373" w14:textId="77777777" w:rsidR="007245EE" w:rsidRPr="00306D30" w:rsidRDefault="007245EE" w:rsidP="007245EE">
      <w:pPr>
        <w:jc w:val="center"/>
        <w:rPr>
          <w:rFonts w:ascii="Arial" w:hAnsi="Arial" w:cs="Arial"/>
          <w:sz w:val="24"/>
          <w:szCs w:val="24"/>
        </w:rPr>
      </w:pPr>
    </w:p>
    <w:sectPr w:rsidR="007245EE" w:rsidRPr="00306D30" w:rsidSect="00734F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E"/>
    <w:rsid w:val="00097419"/>
    <w:rsid w:val="00306D30"/>
    <w:rsid w:val="00652441"/>
    <w:rsid w:val="007245EE"/>
    <w:rsid w:val="00734B4C"/>
    <w:rsid w:val="00734F6C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7844"/>
  <w15:chartTrackingRefBased/>
  <w15:docId w15:val="{FF47F5EF-162A-4FB9-8F19-649CEEE1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5E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2021-09-15T18:54:00Z</dcterms:created>
  <dcterms:modified xsi:type="dcterms:W3CDTF">2021-09-15T18:54:00Z</dcterms:modified>
</cp:coreProperties>
</file>